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24E" w:rsidRPr="004A524E" w:rsidRDefault="004A524E" w:rsidP="004A524E">
      <w:pPr>
        <w:pBdr>
          <w:bottom w:val="single" w:sz="12" w:space="1" w:color="auto"/>
        </w:pBd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A52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Муниципальное казённое дошкольное образовательное учреждение города Новосибирска «Детский сад № 6 «Остров детства» </w:t>
      </w:r>
      <w:proofErr w:type="spellStart"/>
      <w:r w:rsidRPr="004A52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общеразвивающего</w:t>
      </w:r>
      <w:proofErr w:type="spellEnd"/>
      <w:r w:rsidRPr="004A52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вида с приоритетным осуществлением социально-личностного развития детей»</w:t>
      </w:r>
    </w:p>
    <w:p w:rsidR="004A524E" w:rsidRPr="00B13916" w:rsidRDefault="004A524E" w:rsidP="004A524E">
      <w:pPr>
        <w:jc w:val="center"/>
        <w:rPr>
          <w:color w:val="000000" w:themeColor="text1"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4CD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-303530</wp:posOffset>
            </wp:positionV>
            <wp:extent cx="2647950" cy="2080260"/>
            <wp:effectExtent l="19050" t="0" r="0" b="0"/>
            <wp:wrapSquare wrapText="left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Pr="004A524E" w:rsidRDefault="004A524E" w:rsidP="004A524E">
      <w:pPr>
        <w:pStyle w:val="normal"/>
        <w:spacing w:line="240" w:lineRule="auto"/>
        <w:jc w:val="center"/>
        <w:rPr>
          <w:rFonts w:ascii="Times New Roman" w:hAnsi="Times New Roman" w:cs="Times New Roman"/>
          <w:sz w:val="32"/>
          <w:szCs w:val="32"/>
          <w:lang w:val="ru-RU"/>
        </w:rPr>
      </w:pPr>
      <w:r w:rsidRPr="004A524E">
        <w:rPr>
          <w:rFonts w:ascii="Times New Roman" w:hAnsi="Times New Roman" w:cs="Times New Roman"/>
          <w:sz w:val="32"/>
          <w:szCs w:val="32"/>
        </w:rPr>
        <w:t>Сценарий спортивного развлечения «Бравые солдаты» в подготовительной группе</w:t>
      </w:r>
      <w:r w:rsidRPr="004A524E">
        <w:rPr>
          <w:rFonts w:ascii="Times New Roman" w:hAnsi="Times New Roman" w:cs="Times New Roman"/>
          <w:sz w:val="32"/>
          <w:szCs w:val="32"/>
          <w:lang w:val="ru-RU"/>
        </w:rPr>
        <w:t>.</w:t>
      </w:r>
    </w:p>
    <w:p w:rsidR="004A524E" w:rsidRPr="004A524E" w:rsidRDefault="004A524E" w:rsidP="004A524E">
      <w:pPr>
        <w:pStyle w:val="Default"/>
        <w:spacing w:line="360" w:lineRule="auto"/>
        <w:ind w:left="3540"/>
        <w:jc w:val="center"/>
        <w:rPr>
          <w:color w:val="000000" w:themeColor="text1"/>
          <w:sz w:val="32"/>
          <w:szCs w:val="32"/>
        </w:rPr>
      </w:pPr>
    </w:p>
    <w:p w:rsidR="004A524E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4A524E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4A524E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4A524E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4A524E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4A524E" w:rsidRPr="00B13916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 xml:space="preserve">Автор: </w:t>
      </w:r>
      <w:proofErr w:type="spellStart"/>
      <w:r w:rsidRPr="00B13916">
        <w:rPr>
          <w:color w:val="000000" w:themeColor="text1"/>
          <w:sz w:val="28"/>
          <w:szCs w:val="28"/>
        </w:rPr>
        <w:t>Вечирко</w:t>
      </w:r>
      <w:proofErr w:type="spellEnd"/>
      <w:r w:rsidRPr="00B13916">
        <w:rPr>
          <w:color w:val="000000" w:themeColor="text1"/>
          <w:sz w:val="28"/>
          <w:szCs w:val="28"/>
        </w:rPr>
        <w:t xml:space="preserve"> Наталья Викторовна,</w:t>
      </w:r>
    </w:p>
    <w:p w:rsidR="004A524E" w:rsidRPr="00B13916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 xml:space="preserve">воспитатель первой квалификационной </w:t>
      </w:r>
    </w:p>
    <w:p w:rsidR="004A524E" w:rsidRPr="00B13916" w:rsidRDefault="004A524E" w:rsidP="004A524E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>категории</w:t>
      </w:r>
      <w:r>
        <w:rPr>
          <w:color w:val="000000" w:themeColor="text1"/>
          <w:sz w:val="28"/>
          <w:szCs w:val="28"/>
        </w:rPr>
        <w:t xml:space="preserve"> МКДОУ </w:t>
      </w:r>
      <w:proofErr w:type="spellStart"/>
      <w:r>
        <w:rPr>
          <w:color w:val="000000" w:themeColor="text1"/>
          <w:sz w:val="28"/>
          <w:szCs w:val="28"/>
        </w:rPr>
        <w:t>д</w:t>
      </w:r>
      <w:proofErr w:type="spellEnd"/>
      <w:r>
        <w:rPr>
          <w:color w:val="000000" w:themeColor="text1"/>
          <w:sz w:val="28"/>
          <w:szCs w:val="28"/>
        </w:rPr>
        <w:t>/с № 6 «Остров детства»</w:t>
      </w:r>
    </w:p>
    <w:p w:rsidR="004A524E" w:rsidRPr="00B13916" w:rsidRDefault="004A524E" w:rsidP="004A524E">
      <w:pPr>
        <w:ind w:left="4536"/>
        <w:rPr>
          <w:color w:val="000000" w:themeColor="text1"/>
          <w:sz w:val="28"/>
          <w:szCs w:val="28"/>
        </w:rPr>
      </w:pPr>
    </w:p>
    <w:p w:rsidR="004A524E" w:rsidRDefault="004A524E" w:rsidP="004A524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A524E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524E">
        <w:rPr>
          <w:rFonts w:ascii="Times New Roman" w:hAnsi="Times New Roman" w:cs="Times New Roman"/>
          <w:sz w:val="24"/>
          <w:szCs w:val="24"/>
        </w:rPr>
        <w:lastRenderedPageBreak/>
        <w:t>Сценарий спортивного развлечения «Бравые солдаты» в подготовительной группе</w:t>
      </w:r>
      <w:r w:rsidRPr="004A524E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A524E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Цели: Воспитывать патриотическое чувство детей 5-7 лет. Создать у детей радостное праздничное настроение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Задачи: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 xml:space="preserve">1. Отобразить событие 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общественной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524E">
        <w:rPr>
          <w:rFonts w:ascii="Times New Roman" w:hAnsi="Times New Roman" w:cs="Times New Roman"/>
          <w:sz w:val="24"/>
          <w:szCs w:val="24"/>
        </w:rPr>
        <w:t>жизни-праздник</w:t>
      </w:r>
      <w:proofErr w:type="spellEnd"/>
      <w:r w:rsidRPr="004A524E">
        <w:rPr>
          <w:rFonts w:ascii="Times New Roman" w:hAnsi="Times New Roman" w:cs="Times New Roman"/>
          <w:sz w:val="24"/>
          <w:szCs w:val="24"/>
        </w:rPr>
        <w:t xml:space="preserve"> День Защитников Отечества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2. Способствовать психологическому сближение детей и родителей, развитию положительных эмоций.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3. Воспитывать чувства взаимовыручки и поддержки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 xml:space="preserve">4. Совершенствовать двигательные </w:t>
      </w:r>
      <w:r w:rsidRPr="004A524E">
        <w:rPr>
          <w:rFonts w:ascii="Times New Roman" w:hAnsi="Times New Roman" w:cs="Times New Roman"/>
          <w:sz w:val="24"/>
          <w:szCs w:val="24"/>
        </w:rPr>
        <w:t>умения и навыки.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Место проведения: Музыкальный зал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A524E">
        <w:rPr>
          <w:rFonts w:ascii="Times New Roman" w:hAnsi="Times New Roman" w:cs="Times New Roman"/>
          <w:sz w:val="24"/>
          <w:szCs w:val="24"/>
        </w:rPr>
        <w:t>Оборудование: 4 фишки, 6 кегель, 2 лошади на палке, 2 веревки, 6 мячей, 4 обр</w:t>
      </w:r>
      <w:r w:rsidRPr="004A524E">
        <w:rPr>
          <w:rFonts w:ascii="Times New Roman" w:hAnsi="Times New Roman" w:cs="Times New Roman"/>
          <w:sz w:val="24"/>
          <w:szCs w:val="24"/>
        </w:rPr>
        <w:t>уча, канат, медали по количеству участников, 2 корзины, малые мячи.</w:t>
      </w:r>
      <w:proofErr w:type="gramEnd"/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Форма одежды: Спортивная.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Ход мероприятия.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Дорогие дети! Уважаемые гости! Сегодня мы отмечаем </w:t>
      </w:r>
      <w:proofErr w:type="spellStart"/>
      <w:r w:rsidRPr="004A524E">
        <w:rPr>
          <w:rFonts w:ascii="Times New Roman" w:hAnsi="Times New Roman" w:cs="Times New Roman"/>
          <w:sz w:val="24"/>
          <w:szCs w:val="24"/>
        </w:rPr>
        <w:t>замечаиельный</w:t>
      </w:r>
      <w:proofErr w:type="spellEnd"/>
      <w:r w:rsidRPr="004A524E">
        <w:rPr>
          <w:rFonts w:ascii="Times New Roman" w:hAnsi="Times New Roman" w:cs="Times New Roman"/>
          <w:sz w:val="24"/>
          <w:szCs w:val="24"/>
        </w:rPr>
        <w:t xml:space="preserve"> праздник – День защитника Отечества. Это праздник всех защитников на</w:t>
      </w:r>
      <w:r w:rsidRPr="004A524E">
        <w:rPr>
          <w:rFonts w:ascii="Times New Roman" w:hAnsi="Times New Roman" w:cs="Times New Roman"/>
          <w:sz w:val="24"/>
          <w:szCs w:val="24"/>
        </w:rPr>
        <w:t>шего Отечества, защитников мира, свободы и счастья. Солдаты и командиры нашей армии, стоят на службе и днем и ночью.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И поздравить не только - ваших пап, братьев, дедушек с днем рождения нашей армии, но и наших мальчиков, будущих защитников нашей Родины. Н</w:t>
      </w:r>
      <w:r w:rsidRPr="004A524E">
        <w:rPr>
          <w:rFonts w:ascii="Times New Roman" w:hAnsi="Times New Roman" w:cs="Times New Roman"/>
          <w:sz w:val="24"/>
          <w:szCs w:val="24"/>
        </w:rPr>
        <w:t>аши ребята приготовили для вас стихи.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Ребенок 1: Мы пока еще ребята,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А шагаем как солдаты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Будем в армии служить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Будем родину хранить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Чтобы было нам всегда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Хорошо на свете жить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Ребенок 2: На листке календаря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Двадцать третье февраля.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Папу, дедушку и брата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Поздравляю с Днем солдата!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Ребенок 3: Вы защитники страны,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Вы отважны и сильны,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Вы Отчизны сыновья.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Счастья вам желаю я!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Ребенок 4: Брата, дедушку, папулю,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Всех сегодняшних гостей,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С Днем защитника Отчизны!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Пусть всем станет веселей.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Ребенок 5: Пусть ко всем придут удача,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Радость, счастье и добро.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Мир, любовь и море смеха,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Чтоб жилось нам хорошо!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Ведущая: Пройдет немного времени, наши мальчики подрастут и займут место тех, кто сейчас стоит на страже наше</w:t>
      </w:r>
      <w:r w:rsidRPr="004A524E">
        <w:rPr>
          <w:rFonts w:ascii="Times New Roman" w:hAnsi="Times New Roman" w:cs="Times New Roman"/>
          <w:sz w:val="24"/>
          <w:szCs w:val="24"/>
        </w:rPr>
        <w:t>й Родины. И сегодня этот праздник мы проведем, как соревнование. Представляю вам две команды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1 команда «»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2 команда «»</w:t>
      </w:r>
    </w:p>
    <w:p w:rsidR="00E14FA8" w:rsidRPr="004A524E" w:rsidRDefault="00E14FA8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lastRenderedPageBreak/>
        <w:t>Ведущий: Пусть жюри весь ход ученья без промашки проследит,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Кто окажется дружнее, тот в ученье победит!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Представляем наше жюри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1.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2.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3.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Наши защитники. Готовы соревноваться?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Дети: Да!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1 конкурс «Резвые скакуны».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 xml:space="preserve">Вам необходимо проскакать на лошади 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между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кегль до фишки. Вернуться к своей команде и передать эстафету.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2 конкурс «Меткий стрелок».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Перед командами на некотором расстоянии стоит мама в руках у нее мешок. Цель конкурса: каждый участник команды бросает мяч в мешок. Какая команда больше число раз попадёт, та и выигрывает. Каждый участник бросает по одному разу.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3 конкурс «Морской узел».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 xml:space="preserve">Взрослый с ребенком одновременно бегут 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столик, где лежит веревка. Нужно как можно крепче завязать на ней узел. Выигрывает та команда, которая крепче завяжет все узлы.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4 конкурс «Развязать морской узел»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>зрослый с ребенком одновременно бегут к столик, г</w:t>
      </w:r>
      <w:r w:rsidRPr="004A524E">
        <w:rPr>
          <w:rFonts w:ascii="Times New Roman" w:hAnsi="Times New Roman" w:cs="Times New Roman"/>
          <w:sz w:val="24"/>
          <w:szCs w:val="24"/>
        </w:rPr>
        <w:t>де лежит веревка. Нужно как можно развязать морской узел. Выигрывает та команда, которая крепче завяжет все узлы.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Ведущий: Молодцы команды, проходите на свои места. А пока команды отдыхают, а жюри подводит итоги, наши ребята приготовили для своих защитник</w:t>
      </w:r>
      <w:r w:rsidRPr="004A524E">
        <w:rPr>
          <w:rFonts w:ascii="Times New Roman" w:hAnsi="Times New Roman" w:cs="Times New Roman"/>
          <w:sz w:val="24"/>
          <w:szCs w:val="24"/>
        </w:rPr>
        <w:t>ов танец.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Танец «».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Ведущий: Молодцы ребята, порадовали бойцов. А мы продолжаем! Приглашаю участников занять свои места.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5 конкурс «Переправа». Конкурс начинают одновременно папа и ребенок. Необходимо переправится до фишки с помощью двух обручей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6 конк</w:t>
      </w:r>
      <w:r w:rsidRPr="004A524E">
        <w:rPr>
          <w:rFonts w:ascii="Times New Roman" w:hAnsi="Times New Roman" w:cs="Times New Roman"/>
          <w:sz w:val="24"/>
          <w:szCs w:val="24"/>
        </w:rPr>
        <w:t xml:space="preserve">урс «Папы бегуны». Папа берет с полу 3 мяча 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бежит с ними до фишки обегает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фишки и обратно к команде, положил мячи на пол. Следующий участник берет мячи бежит. Выигрывает та </w:t>
      </w:r>
      <w:proofErr w:type="gramStart"/>
      <w:r w:rsidRPr="004A524E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Pr="004A524E">
        <w:rPr>
          <w:rFonts w:ascii="Times New Roman" w:hAnsi="Times New Roman" w:cs="Times New Roman"/>
          <w:sz w:val="24"/>
          <w:szCs w:val="24"/>
        </w:rPr>
        <w:t xml:space="preserve"> которая первая придет на финише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Ведущий. Вот какие ловкие и быстрые наши солдаты, а теперь посмотрим, насколько они сильные.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7. «</w:t>
      </w:r>
      <w:proofErr w:type="spellStart"/>
      <w:r w:rsidRPr="004A524E">
        <w:rPr>
          <w:rFonts w:ascii="Times New Roman" w:hAnsi="Times New Roman" w:cs="Times New Roman"/>
          <w:sz w:val="24"/>
          <w:szCs w:val="24"/>
        </w:rPr>
        <w:t>Перетягивание</w:t>
      </w:r>
      <w:proofErr w:type="spellEnd"/>
      <w:r w:rsidRPr="004A524E">
        <w:rPr>
          <w:rFonts w:ascii="Times New Roman" w:hAnsi="Times New Roman" w:cs="Times New Roman"/>
          <w:sz w:val="24"/>
          <w:szCs w:val="24"/>
        </w:rPr>
        <w:t xml:space="preserve"> каната»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Побеждает команда, перетянувшая канат за контрольную линию.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Игра начинается и заканчивается по сигналу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A524E">
        <w:rPr>
          <w:rFonts w:ascii="Times New Roman" w:hAnsi="Times New Roman" w:cs="Times New Roman"/>
          <w:sz w:val="24"/>
          <w:szCs w:val="24"/>
        </w:rPr>
        <w:t>(Команды садятся на свои места</w:t>
      </w:r>
      <w:r w:rsidRPr="004A524E">
        <w:rPr>
          <w:rFonts w:ascii="Times New Roman" w:hAnsi="Times New Roman" w:cs="Times New Roman"/>
          <w:sz w:val="24"/>
          <w:szCs w:val="24"/>
        </w:rPr>
        <w:t>)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Ведущий: А пока наше жюри подводит итоги, ребята приготовили для вас песню.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Ведущий: Слово предоставляется председателю жюри.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Награждения команд:</w:t>
      </w:r>
    </w:p>
    <w:p w:rsidR="00E14FA8" w:rsidRPr="004A524E" w:rsidRDefault="004A524E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A524E">
        <w:rPr>
          <w:rFonts w:ascii="Times New Roman" w:hAnsi="Times New Roman" w:cs="Times New Roman"/>
          <w:sz w:val="24"/>
          <w:szCs w:val="24"/>
        </w:rPr>
        <w:t>Ведущий:– Молодцы, команды! Вы сегодня очень хорошо выполняли все действия – вы ловкие, вы быстрые, умее</w:t>
      </w:r>
      <w:r w:rsidRPr="004A524E">
        <w:rPr>
          <w:rFonts w:ascii="Times New Roman" w:hAnsi="Times New Roman" w:cs="Times New Roman"/>
          <w:sz w:val="24"/>
          <w:szCs w:val="24"/>
        </w:rPr>
        <w:t>те преодолевать препятствия – настоящие защитники, надежда и опора Родины! Поздравляем наших замечательных пап с праздником, желаем богатырского здоровья, счастья, удачи во всех ваших делах и всегда являться примером для своих детей!</w:t>
      </w:r>
    </w:p>
    <w:p w:rsidR="00E14FA8" w:rsidRPr="004A524E" w:rsidRDefault="00E14FA8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4FA8" w:rsidRPr="004A524E" w:rsidRDefault="00E14FA8" w:rsidP="004A524E">
      <w:pPr>
        <w:pStyle w:val="normal"/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14FA8" w:rsidRPr="004A524E" w:rsidSect="00E14F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14FA8"/>
    <w:rsid w:val="004A524E"/>
    <w:rsid w:val="00E14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E14FA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E14FA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E14FA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E14FA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E14FA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E14FA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14FA8"/>
  </w:style>
  <w:style w:type="table" w:customStyle="1" w:styleId="TableNormal">
    <w:name w:val="Table Normal"/>
    <w:rsid w:val="00E14FA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14FA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E14FA8"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Default">
    <w:name w:val="Default"/>
    <w:uiPriority w:val="99"/>
    <w:rsid w:val="004A524E"/>
    <w:pPr>
      <w:autoSpaceDE w:val="0"/>
      <w:autoSpaceDN w:val="0"/>
      <w:adjustRightInd w:val="0"/>
      <w:spacing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694</Words>
  <Characters>3960</Characters>
  <Application>Microsoft Office Word</Application>
  <DocSecurity>0</DocSecurity>
  <Lines>33</Lines>
  <Paragraphs>9</Paragraphs>
  <ScaleCrop>false</ScaleCrop>
  <Company/>
  <LinksUpToDate>false</LinksUpToDate>
  <CharactersWithSpaces>4645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пк</cp:lastModifiedBy>
  <cp:revision>2</cp:revision>
  <dcterms:created xsi:type="dcterms:W3CDTF">2022-03-31T13:01:00Z</dcterms:created>
  <dcterms:modified xsi:type="dcterms:W3CDTF">2022-03-31T13:08:00Z</dcterms:modified>
</cp:coreProperties>
</file>